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DF613C">
        <w:rPr>
          <w:rFonts w:ascii="Tahoma" w:hAnsi="Tahoma" w:cs="Tahoma"/>
          <w:sz w:val="22"/>
          <w:szCs w:val="22"/>
        </w:rPr>
        <w:t xml:space="preserve">OCTOBER </w:t>
      </w:r>
      <w:r w:rsidR="00D94EBB">
        <w:rPr>
          <w:rFonts w:ascii="Tahoma" w:hAnsi="Tahoma" w:cs="Tahoma"/>
          <w:sz w:val="22"/>
          <w:szCs w:val="22"/>
        </w:rPr>
        <w:t>23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F3CF5" w:rsidRPr="002C22F3" w:rsidRDefault="00EF3CF5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312CD" w:rsidRDefault="006D01A2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D94EBB">
        <w:rPr>
          <w:rFonts w:ascii="Tahoma" w:hAnsi="Tahoma" w:cs="Tahoma"/>
          <w:sz w:val="22"/>
          <w:szCs w:val="22"/>
        </w:rPr>
        <w:t>October 11</w:t>
      </w:r>
      <w:r w:rsidR="005312CD">
        <w:rPr>
          <w:rFonts w:ascii="Tahoma" w:hAnsi="Tahoma" w:cs="Tahoma"/>
          <w:sz w:val="22"/>
          <w:szCs w:val="22"/>
        </w:rPr>
        <w:t>, 2017 Regular Council Meeting</w:t>
      </w:r>
    </w:p>
    <w:p w:rsidR="00783157" w:rsidRDefault="00783157" w:rsidP="0094157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DF613C">
        <w:rPr>
          <w:rFonts w:ascii="Tahoma" w:hAnsi="Tahoma" w:cs="Tahoma"/>
          <w:sz w:val="22"/>
          <w:szCs w:val="22"/>
        </w:rPr>
        <w:t xml:space="preserve">October </w:t>
      </w:r>
      <w:r w:rsidR="00D94EBB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B90B89" w:rsidRDefault="00B90B89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Hearing on amendments to Title 17 Zoning Code and Title 16 Subdivisions and Plats</w:t>
      </w:r>
    </w:p>
    <w:p w:rsidR="0054577C" w:rsidRDefault="0054577C" w:rsidP="0054577C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Hearing on City of Cashmere revenue sources and possible increase in property taxes</w:t>
      </w:r>
    </w:p>
    <w:p w:rsidR="0054577C" w:rsidRDefault="0054577C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</w:t>
      </w:r>
      <w:r w:rsidR="00005BD0">
        <w:rPr>
          <w:rFonts w:ascii="Tahoma" w:hAnsi="Tahoma" w:cs="Tahoma"/>
          <w:sz w:val="22"/>
          <w:szCs w:val="22"/>
        </w:rPr>
        <w:t xml:space="preserve"> 1261 </w:t>
      </w:r>
      <w:r w:rsidR="00D42507">
        <w:rPr>
          <w:rFonts w:ascii="Tahoma" w:hAnsi="Tahoma" w:cs="Tahoma"/>
          <w:sz w:val="22"/>
          <w:szCs w:val="22"/>
        </w:rPr>
        <w:t>Property Tax Levy</w:t>
      </w:r>
    </w:p>
    <w:p w:rsidR="0054577C" w:rsidRDefault="00D42507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Approval of the completion and a</w:t>
      </w:r>
      <w:r w:rsidR="0054577C">
        <w:rPr>
          <w:rFonts w:ascii="Tahoma" w:hAnsi="Tahoma" w:cs="Tahoma"/>
          <w:sz w:val="22"/>
          <w:szCs w:val="22"/>
        </w:rPr>
        <w:t xml:space="preserve">cceptance of the Rank Road Project </w:t>
      </w:r>
    </w:p>
    <w:p w:rsidR="0082126A" w:rsidRPr="008F6198" w:rsidRDefault="008F6198" w:rsidP="00C1226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  <w:bookmarkStart w:id="1" w:name="_GoBack"/>
      <w:bookmarkEnd w:id="1"/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F5767638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820213E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7"/>
  </w:num>
  <w:num w:numId="7">
    <w:abstractNumId w:val="29"/>
  </w:num>
  <w:num w:numId="8">
    <w:abstractNumId w:val="32"/>
  </w:num>
  <w:num w:numId="9">
    <w:abstractNumId w:val="27"/>
  </w:num>
  <w:num w:numId="10">
    <w:abstractNumId w:val="40"/>
  </w:num>
  <w:num w:numId="11">
    <w:abstractNumId w:val="14"/>
  </w:num>
  <w:num w:numId="12">
    <w:abstractNumId w:val="7"/>
  </w:num>
  <w:num w:numId="13">
    <w:abstractNumId w:val="41"/>
  </w:num>
  <w:num w:numId="14">
    <w:abstractNumId w:val="33"/>
  </w:num>
  <w:num w:numId="15">
    <w:abstractNumId w:val="42"/>
  </w:num>
  <w:num w:numId="16">
    <w:abstractNumId w:val="36"/>
  </w:num>
  <w:num w:numId="17">
    <w:abstractNumId w:val="17"/>
  </w:num>
  <w:num w:numId="18">
    <w:abstractNumId w:val="20"/>
  </w:num>
  <w:num w:numId="19">
    <w:abstractNumId w:val="5"/>
  </w:num>
  <w:num w:numId="20">
    <w:abstractNumId w:val="35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9"/>
  </w:num>
  <w:num w:numId="26">
    <w:abstractNumId w:val="28"/>
  </w:num>
  <w:num w:numId="27">
    <w:abstractNumId w:val="11"/>
  </w:num>
  <w:num w:numId="28">
    <w:abstractNumId w:val="38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05BD0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3EF1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220C"/>
    <w:rsid w:val="0054577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0B89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5EE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250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14F068CA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F62D-DA19-4700-9944-2300CEA2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2017-10-19T16:18:00Z</cp:lastPrinted>
  <dcterms:created xsi:type="dcterms:W3CDTF">2017-08-10T15:45:00Z</dcterms:created>
  <dcterms:modified xsi:type="dcterms:W3CDTF">2017-10-19T16:22:00Z</dcterms:modified>
</cp:coreProperties>
</file>