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EF3CF5">
        <w:rPr>
          <w:rFonts w:ascii="Tahoma" w:hAnsi="Tahoma" w:cs="Tahoma"/>
          <w:sz w:val="22"/>
          <w:szCs w:val="22"/>
        </w:rPr>
        <w:t>MAY 8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54220C" w:rsidRPr="00EF3CF5" w:rsidRDefault="00EF3CF5" w:rsidP="00EF3CF5">
      <w:pPr>
        <w:pStyle w:val="ListParagraph"/>
        <w:numPr>
          <w:ilvl w:val="0"/>
          <w:numId w:val="43"/>
        </w:numPr>
        <w:tabs>
          <w:tab w:val="left" w:pos="360"/>
        </w:tabs>
        <w:ind w:left="90" w:firstLine="0"/>
        <w:rPr>
          <w:rFonts w:ascii="Tahoma" w:hAnsi="Tahoma" w:cs="Tahoma"/>
          <w:sz w:val="22"/>
          <w:szCs w:val="22"/>
        </w:rPr>
      </w:pPr>
      <w:r w:rsidRPr="00EF3CF5">
        <w:rPr>
          <w:rFonts w:ascii="Tahoma" w:hAnsi="Tahoma" w:cs="Tahoma"/>
          <w:sz w:val="22"/>
          <w:szCs w:val="22"/>
        </w:rPr>
        <w:t>Financial Report for April is on the website</w:t>
      </w:r>
    </w:p>
    <w:p w:rsidR="00EF3CF5" w:rsidRPr="002C22F3" w:rsidRDefault="00EF3CF5" w:rsidP="00EF3CF5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Minutes of</w:t>
      </w:r>
      <w:r w:rsidR="00C5499C" w:rsidRPr="002C22F3">
        <w:rPr>
          <w:rFonts w:ascii="Tahoma" w:hAnsi="Tahoma" w:cs="Tahoma"/>
          <w:sz w:val="22"/>
          <w:szCs w:val="22"/>
        </w:rPr>
        <w:t xml:space="preserve"> </w:t>
      </w:r>
      <w:r w:rsidR="0018476D" w:rsidRPr="002C22F3">
        <w:rPr>
          <w:rFonts w:ascii="Tahoma" w:hAnsi="Tahoma" w:cs="Tahoma"/>
          <w:sz w:val="22"/>
          <w:szCs w:val="22"/>
        </w:rPr>
        <w:t xml:space="preserve"> </w:t>
      </w:r>
      <w:r w:rsidR="004F48C3">
        <w:rPr>
          <w:rFonts w:ascii="Tahoma" w:hAnsi="Tahoma" w:cs="Tahoma"/>
          <w:sz w:val="22"/>
          <w:szCs w:val="22"/>
        </w:rPr>
        <w:t xml:space="preserve">April </w:t>
      </w:r>
      <w:r w:rsidR="00F4707E">
        <w:rPr>
          <w:rFonts w:ascii="Tahoma" w:hAnsi="Tahoma" w:cs="Tahoma"/>
          <w:sz w:val="22"/>
          <w:szCs w:val="22"/>
        </w:rPr>
        <w:t>24</w:t>
      </w:r>
      <w:r w:rsidR="00C5499C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</w:t>
      </w:r>
      <w:r w:rsidR="009A2663">
        <w:rPr>
          <w:rFonts w:ascii="Tahoma" w:hAnsi="Tahoma" w:cs="Tahoma"/>
          <w:sz w:val="22"/>
          <w:szCs w:val="22"/>
        </w:rPr>
        <w:t>7</w:t>
      </w:r>
      <w:r w:rsidRPr="002C22F3">
        <w:rPr>
          <w:rFonts w:ascii="Tahoma" w:hAnsi="Tahoma" w:cs="Tahoma"/>
          <w:sz w:val="22"/>
          <w:szCs w:val="22"/>
        </w:rPr>
        <w:t xml:space="preserve"> Regular Council Meeting</w:t>
      </w:r>
    </w:p>
    <w:p w:rsidR="00783157" w:rsidRDefault="00783157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F4707E">
        <w:rPr>
          <w:rFonts w:ascii="Tahoma" w:hAnsi="Tahoma" w:cs="Tahoma"/>
          <w:sz w:val="22"/>
          <w:szCs w:val="22"/>
        </w:rPr>
        <w:t>May 8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FE7A2F" w:rsidRDefault="00FE7A2F" w:rsidP="0000227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Resolution No. </w:t>
      </w:r>
      <w:r w:rsidR="00207D28">
        <w:rPr>
          <w:rFonts w:ascii="Tahoma" w:hAnsi="Tahoma" w:cs="Tahoma"/>
          <w:sz w:val="22"/>
          <w:szCs w:val="22"/>
        </w:rPr>
        <w:t xml:space="preserve">03-2017 </w:t>
      </w:r>
      <w:r w:rsidR="00FA32CD">
        <w:rPr>
          <w:rFonts w:ascii="Tahoma" w:hAnsi="Tahoma" w:cs="Tahoma"/>
          <w:sz w:val="22"/>
          <w:szCs w:val="22"/>
        </w:rPr>
        <w:t>Amending</w:t>
      </w:r>
      <w:r>
        <w:rPr>
          <w:rFonts w:ascii="Tahoma" w:hAnsi="Tahoma" w:cs="Tahoma"/>
          <w:sz w:val="22"/>
          <w:szCs w:val="22"/>
        </w:rPr>
        <w:t xml:space="preserve"> Pool </w:t>
      </w:r>
      <w:r w:rsidR="00F4707E">
        <w:rPr>
          <w:rFonts w:ascii="Tahoma" w:hAnsi="Tahoma" w:cs="Tahoma"/>
          <w:sz w:val="22"/>
          <w:szCs w:val="22"/>
        </w:rPr>
        <w:t xml:space="preserve">and Cemetery </w:t>
      </w:r>
      <w:r>
        <w:rPr>
          <w:rFonts w:ascii="Tahoma" w:hAnsi="Tahoma" w:cs="Tahoma"/>
          <w:sz w:val="22"/>
          <w:szCs w:val="22"/>
        </w:rPr>
        <w:t>Rates</w:t>
      </w:r>
    </w:p>
    <w:p w:rsidR="0086280A" w:rsidRDefault="00207D28" w:rsidP="00207D28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86280A">
        <w:rPr>
          <w:rFonts w:ascii="Tahoma" w:hAnsi="Tahoma" w:cs="Tahoma"/>
          <w:sz w:val="22"/>
          <w:szCs w:val="22"/>
        </w:rPr>
        <w:t>Resolution No. 04-2017</w:t>
      </w:r>
      <w:r w:rsidR="00784ADA" w:rsidRPr="0086280A">
        <w:rPr>
          <w:rFonts w:ascii="Tahoma" w:hAnsi="Tahoma" w:cs="Tahoma"/>
          <w:sz w:val="22"/>
          <w:szCs w:val="22"/>
        </w:rPr>
        <w:t xml:space="preserve"> </w:t>
      </w:r>
      <w:r w:rsidR="0086280A">
        <w:rPr>
          <w:rFonts w:ascii="Tahoma" w:hAnsi="Tahoma" w:cs="Tahoma"/>
          <w:sz w:val="22"/>
          <w:szCs w:val="22"/>
        </w:rPr>
        <w:t xml:space="preserve">Swimming Pool Operations and </w:t>
      </w:r>
      <w:r w:rsidR="0086280A" w:rsidRPr="0086280A">
        <w:rPr>
          <w:rFonts w:ascii="Tahoma" w:hAnsi="Tahoma" w:cs="Tahoma"/>
          <w:sz w:val="22"/>
          <w:szCs w:val="22"/>
        </w:rPr>
        <w:t>repealing previous resolutions</w:t>
      </w:r>
    </w:p>
    <w:p w:rsidR="00207D28" w:rsidRPr="0086280A" w:rsidRDefault="00207D28" w:rsidP="00207D28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86280A">
        <w:rPr>
          <w:rFonts w:ascii="Tahoma" w:hAnsi="Tahoma" w:cs="Tahoma"/>
          <w:sz w:val="22"/>
          <w:szCs w:val="22"/>
        </w:rPr>
        <w:t>Resolution No. 0</w:t>
      </w:r>
      <w:r w:rsidR="004074A7" w:rsidRPr="0086280A">
        <w:rPr>
          <w:rFonts w:ascii="Tahoma" w:hAnsi="Tahoma" w:cs="Tahoma"/>
          <w:sz w:val="22"/>
          <w:szCs w:val="22"/>
        </w:rPr>
        <w:t>5</w:t>
      </w:r>
      <w:r w:rsidRPr="0086280A">
        <w:rPr>
          <w:rFonts w:ascii="Tahoma" w:hAnsi="Tahoma" w:cs="Tahoma"/>
          <w:sz w:val="22"/>
          <w:szCs w:val="22"/>
        </w:rPr>
        <w:t xml:space="preserve">-2017 </w:t>
      </w:r>
      <w:r w:rsidR="0086280A">
        <w:rPr>
          <w:rFonts w:ascii="Tahoma" w:hAnsi="Tahoma" w:cs="Tahoma"/>
          <w:sz w:val="22"/>
          <w:szCs w:val="22"/>
        </w:rPr>
        <w:t xml:space="preserve">Amending Cashmere </w:t>
      </w:r>
      <w:r w:rsidRPr="0086280A">
        <w:rPr>
          <w:rFonts w:ascii="Tahoma" w:hAnsi="Tahoma" w:cs="Tahoma"/>
          <w:sz w:val="22"/>
          <w:szCs w:val="22"/>
        </w:rPr>
        <w:t>Cemetery Rules and Regulations</w:t>
      </w:r>
    </w:p>
    <w:p w:rsidR="00EF3CF5" w:rsidRDefault="00207D28" w:rsidP="00EF3CF5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Ordinance No. 1258 </w:t>
      </w:r>
      <w:r w:rsidR="0086280A">
        <w:rPr>
          <w:rFonts w:ascii="Tahoma" w:hAnsi="Tahoma" w:cs="Tahoma"/>
          <w:sz w:val="22"/>
          <w:szCs w:val="22"/>
        </w:rPr>
        <w:t>Amending sections 5.10.010 and 5.10.020 regarding U</w:t>
      </w:r>
      <w:r w:rsidR="00EF3CF5">
        <w:rPr>
          <w:rFonts w:ascii="Tahoma" w:hAnsi="Tahoma" w:cs="Tahoma"/>
          <w:sz w:val="22"/>
          <w:szCs w:val="22"/>
        </w:rPr>
        <w:t xml:space="preserve">tility </w:t>
      </w:r>
      <w:proofErr w:type="spellStart"/>
      <w:r w:rsidR="00EF3CF5">
        <w:rPr>
          <w:rFonts w:ascii="Tahoma" w:hAnsi="Tahoma" w:cs="Tahoma"/>
          <w:sz w:val="22"/>
          <w:szCs w:val="22"/>
        </w:rPr>
        <w:t>B&amp;O</w:t>
      </w:r>
      <w:proofErr w:type="spellEnd"/>
      <w:r w:rsidR="00EF3CF5">
        <w:rPr>
          <w:rFonts w:ascii="Tahoma" w:hAnsi="Tahoma" w:cs="Tahoma"/>
          <w:sz w:val="22"/>
          <w:szCs w:val="22"/>
        </w:rPr>
        <w:t xml:space="preserve"> Tax</w:t>
      </w:r>
    </w:p>
    <w:p w:rsidR="00EF5ADF" w:rsidRDefault="00EF5ADF" w:rsidP="00EF3CF5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Agreement with </w:t>
      </w:r>
      <w:proofErr w:type="spellStart"/>
      <w:r>
        <w:rPr>
          <w:rFonts w:ascii="Tahoma" w:hAnsi="Tahoma" w:cs="Tahoma"/>
          <w:sz w:val="22"/>
          <w:szCs w:val="22"/>
        </w:rPr>
        <w:t>A&amp;W</w:t>
      </w:r>
      <w:proofErr w:type="spellEnd"/>
      <w:r>
        <w:rPr>
          <w:rFonts w:ascii="Tahoma" w:hAnsi="Tahoma" w:cs="Tahoma"/>
          <w:sz w:val="22"/>
          <w:szCs w:val="22"/>
        </w:rPr>
        <w:t xml:space="preserve"> Paving for chip seal patchwork project</w:t>
      </w:r>
    </w:p>
    <w:p w:rsidR="0050739A" w:rsidRDefault="0086280A" w:rsidP="00EF3CF5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Contract Agreement with </w:t>
      </w:r>
      <w:proofErr w:type="spellStart"/>
      <w:r w:rsidR="0050739A">
        <w:rPr>
          <w:rFonts w:ascii="Tahoma" w:hAnsi="Tahoma" w:cs="Tahoma"/>
          <w:sz w:val="22"/>
          <w:szCs w:val="22"/>
        </w:rPr>
        <w:t>FCS</w:t>
      </w:r>
      <w:proofErr w:type="spellEnd"/>
      <w:r w:rsidR="0050739A">
        <w:rPr>
          <w:rFonts w:ascii="Tahoma" w:hAnsi="Tahoma" w:cs="Tahoma"/>
          <w:sz w:val="22"/>
          <w:szCs w:val="22"/>
        </w:rPr>
        <w:t xml:space="preserve"> Group </w:t>
      </w:r>
      <w:r>
        <w:rPr>
          <w:rFonts w:ascii="Tahoma" w:hAnsi="Tahoma" w:cs="Tahoma"/>
          <w:sz w:val="22"/>
          <w:szCs w:val="22"/>
        </w:rPr>
        <w:t xml:space="preserve">to provide the </w:t>
      </w:r>
      <w:r w:rsidR="0050739A">
        <w:rPr>
          <w:rFonts w:ascii="Tahoma" w:hAnsi="Tahoma" w:cs="Tahoma"/>
          <w:sz w:val="22"/>
          <w:szCs w:val="22"/>
        </w:rPr>
        <w:t>Financial Analysis</w:t>
      </w:r>
      <w:r>
        <w:rPr>
          <w:rFonts w:ascii="Tahoma" w:hAnsi="Tahoma" w:cs="Tahoma"/>
          <w:sz w:val="22"/>
          <w:szCs w:val="22"/>
        </w:rPr>
        <w:t xml:space="preserve"> for the Water Comp Plan</w:t>
      </w:r>
    </w:p>
    <w:p w:rsidR="00800B85" w:rsidRPr="00430CFD" w:rsidRDefault="00800B85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A7" w:rsidRDefault="004074A7" w:rsidP="00557A2E">
      <w:r>
        <w:separator/>
      </w:r>
    </w:p>
  </w:endnote>
  <w:endnote w:type="continuationSeparator" w:id="0">
    <w:p w:rsidR="004074A7" w:rsidRDefault="004074A7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A7" w:rsidRDefault="004074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A7" w:rsidRDefault="004074A7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4074A7" w:rsidRDefault="004074A7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4074A7" w:rsidRDefault="004074A7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4074A7" w:rsidRDefault="004074A7" w:rsidP="00E070C6">
    <w:pPr>
      <w:pStyle w:val="Footer"/>
    </w:pPr>
  </w:p>
  <w:p w:rsidR="004074A7" w:rsidRPr="00057F80" w:rsidRDefault="004074A7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A7" w:rsidRDefault="00407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A7" w:rsidRDefault="004074A7" w:rsidP="00557A2E">
      <w:r>
        <w:separator/>
      </w:r>
    </w:p>
  </w:footnote>
  <w:footnote w:type="continuationSeparator" w:id="0">
    <w:p w:rsidR="004074A7" w:rsidRDefault="004074A7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A7" w:rsidRDefault="004074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A7" w:rsidRDefault="004074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A7" w:rsidRDefault="004074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7"/>
  </w:num>
  <w:num w:numId="7">
    <w:abstractNumId w:val="29"/>
  </w:num>
  <w:num w:numId="8">
    <w:abstractNumId w:val="32"/>
  </w:num>
  <w:num w:numId="9">
    <w:abstractNumId w:val="27"/>
  </w:num>
  <w:num w:numId="10">
    <w:abstractNumId w:val="40"/>
  </w:num>
  <w:num w:numId="11">
    <w:abstractNumId w:val="14"/>
  </w:num>
  <w:num w:numId="12">
    <w:abstractNumId w:val="7"/>
  </w:num>
  <w:num w:numId="13">
    <w:abstractNumId w:val="41"/>
  </w:num>
  <w:num w:numId="14">
    <w:abstractNumId w:val="33"/>
  </w:num>
  <w:num w:numId="15">
    <w:abstractNumId w:val="42"/>
  </w:num>
  <w:num w:numId="16">
    <w:abstractNumId w:val="36"/>
  </w:num>
  <w:num w:numId="17">
    <w:abstractNumId w:val="17"/>
  </w:num>
  <w:num w:numId="18">
    <w:abstractNumId w:val="20"/>
  </w:num>
  <w:num w:numId="19">
    <w:abstractNumId w:val="5"/>
  </w:num>
  <w:num w:numId="20">
    <w:abstractNumId w:val="35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9"/>
  </w:num>
  <w:num w:numId="26">
    <w:abstractNumId w:val="28"/>
  </w:num>
  <w:num w:numId="27">
    <w:abstractNumId w:val="11"/>
  </w:num>
  <w:num w:numId="28">
    <w:abstractNumId w:val="38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  <w:num w:numId="42">
    <w:abstractNumId w:val="31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02272"/>
    <w:rsid w:val="0000564F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20344"/>
    <w:rsid w:val="00223BC2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6750"/>
    <w:rsid w:val="004E6882"/>
    <w:rsid w:val="004F0BB6"/>
    <w:rsid w:val="004F418B"/>
    <w:rsid w:val="004F48C3"/>
    <w:rsid w:val="004F6094"/>
    <w:rsid w:val="004F6F18"/>
    <w:rsid w:val="00506C23"/>
    <w:rsid w:val="0050739A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564D"/>
    <w:rsid w:val="006F78DD"/>
    <w:rsid w:val="007019D4"/>
    <w:rsid w:val="007048A2"/>
    <w:rsid w:val="00706C61"/>
    <w:rsid w:val="00707625"/>
    <w:rsid w:val="00713177"/>
    <w:rsid w:val="007176BB"/>
    <w:rsid w:val="0072691D"/>
    <w:rsid w:val="00727036"/>
    <w:rsid w:val="00730CBF"/>
    <w:rsid w:val="007314D0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4ADA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703B"/>
    <w:rsid w:val="00834FC4"/>
    <w:rsid w:val="00836218"/>
    <w:rsid w:val="008435A9"/>
    <w:rsid w:val="00844647"/>
    <w:rsid w:val="0084701D"/>
    <w:rsid w:val="008505E0"/>
    <w:rsid w:val="00854AF9"/>
    <w:rsid w:val="00856EEF"/>
    <w:rsid w:val="008577FA"/>
    <w:rsid w:val="0086280A"/>
    <w:rsid w:val="00866A78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4048"/>
    <w:rsid w:val="00AF5992"/>
    <w:rsid w:val="00B013C0"/>
    <w:rsid w:val="00B05C48"/>
    <w:rsid w:val="00B07BA0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95F"/>
    <w:rsid w:val="00C67AC4"/>
    <w:rsid w:val="00C67BAB"/>
    <w:rsid w:val="00C825D5"/>
    <w:rsid w:val="00C91D9B"/>
    <w:rsid w:val="00C91E1A"/>
    <w:rsid w:val="00C9458D"/>
    <w:rsid w:val="00C97CCC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84F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A9"/>
    <w:rsid w:val="00EC21C4"/>
    <w:rsid w:val="00ED1B24"/>
    <w:rsid w:val="00ED2747"/>
    <w:rsid w:val="00ED4230"/>
    <w:rsid w:val="00EE1995"/>
    <w:rsid w:val="00EF1CBA"/>
    <w:rsid w:val="00EF26FD"/>
    <w:rsid w:val="00EF29D7"/>
    <w:rsid w:val="00EF3CF5"/>
    <w:rsid w:val="00EF5ADF"/>
    <w:rsid w:val="00EF72DA"/>
    <w:rsid w:val="00F00E34"/>
    <w:rsid w:val="00F01AD9"/>
    <w:rsid w:val="00F020BC"/>
    <w:rsid w:val="00F03B3D"/>
    <w:rsid w:val="00F049F4"/>
    <w:rsid w:val="00F0527D"/>
    <w:rsid w:val="00F12F2B"/>
    <w:rsid w:val="00F13C3F"/>
    <w:rsid w:val="00F15997"/>
    <w:rsid w:val="00F2738A"/>
    <w:rsid w:val="00F33B81"/>
    <w:rsid w:val="00F3766C"/>
    <w:rsid w:val="00F4707E"/>
    <w:rsid w:val="00F473A5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12</cp:revision>
  <cp:lastPrinted>2017-05-04T18:36:00Z</cp:lastPrinted>
  <dcterms:created xsi:type="dcterms:W3CDTF">2017-04-20T16:42:00Z</dcterms:created>
  <dcterms:modified xsi:type="dcterms:W3CDTF">2017-05-08T23:58:00Z</dcterms:modified>
</cp:coreProperties>
</file>